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C6" w:rsidRPr="004809C6" w:rsidRDefault="004809C6" w:rsidP="0048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4809C6">
        <w:rPr>
          <w:rFonts w:ascii="Arial" w:hAnsi="Arial" w:cs="Arial"/>
          <w:b/>
          <w:bCs/>
          <w:color w:val="000000"/>
          <w:sz w:val="36"/>
          <w:szCs w:val="36"/>
        </w:rPr>
        <w:t>Toetswijzer ‘</w:t>
      </w:r>
      <w:r w:rsidR="000B1A29">
        <w:rPr>
          <w:rFonts w:ascii="Arial" w:hAnsi="Arial" w:cs="Arial"/>
          <w:b/>
          <w:bCs/>
          <w:color w:val="000000"/>
          <w:sz w:val="36"/>
          <w:szCs w:val="36"/>
        </w:rPr>
        <w:t>De Tweede Wereldoorlog</w:t>
      </w:r>
      <w:r w:rsidR="00387B91">
        <w:rPr>
          <w:rFonts w:ascii="Arial" w:hAnsi="Arial" w:cs="Arial"/>
          <w:b/>
          <w:bCs/>
          <w:color w:val="000000"/>
          <w:sz w:val="36"/>
          <w:szCs w:val="36"/>
        </w:rPr>
        <w:t>’</w:t>
      </w:r>
    </w:p>
    <w:p w:rsidR="004809C6" w:rsidRPr="000D2F34" w:rsidRDefault="004809C6" w:rsidP="0048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(toets </w:t>
      </w:r>
      <w:r w:rsidR="00411D21">
        <w:rPr>
          <w:rFonts w:ascii="Arial" w:hAnsi="Arial" w:cs="Arial"/>
          <w:b/>
          <w:bCs/>
          <w:color w:val="000000"/>
          <w:sz w:val="28"/>
          <w:szCs w:val="28"/>
        </w:rPr>
        <w:t xml:space="preserve">donderdag </w:t>
      </w:r>
      <w:r w:rsidR="00BE5DD9">
        <w:rPr>
          <w:rFonts w:ascii="Arial" w:hAnsi="Arial" w:cs="Arial"/>
          <w:b/>
          <w:bCs/>
          <w:color w:val="000000"/>
          <w:sz w:val="28"/>
          <w:szCs w:val="28"/>
        </w:rPr>
        <w:t>27 januari</w:t>
      </w:r>
      <w:r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4809C6" w:rsidRDefault="004809C6" w:rsidP="004809C6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4809C6" w:rsidRDefault="004809C6" w:rsidP="004809C6">
      <w:pPr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809C6">
        <w:rPr>
          <w:rFonts w:ascii="Arial" w:hAnsi="Arial" w:cs="Arial"/>
          <w:b/>
          <w:bCs/>
          <w:color w:val="000000"/>
          <w:sz w:val="22"/>
          <w:szCs w:val="22"/>
        </w:rPr>
        <w:t>Ik kan:</w:t>
      </w:r>
    </w:p>
    <w:p w:rsidR="000B1A29" w:rsidRPr="000B1A29" w:rsidRDefault="000B1A29" w:rsidP="00CB61AD">
      <w:pPr>
        <w:pStyle w:val="Lijstalinea"/>
        <w:numPr>
          <w:ilvl w:val="0"/>
          <w:numId w:val="4"/>
        </w:numPr>
        <w:spacing w:after="200"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0B1A29">
        <w:rPr>
          <w:rFonts w:ascii="Arial" w:hAnsi="Arial" w:cs="Arial"/>
          <w:color w:val="000000"/>
          <w:sz w:val="22"/>
          <w:szCs w:val="22"/>
        </w:rPr>
        <w:t>2 kaarten vergelijken en vertellen wat er allemaal is veranderd na WO I.</w:t>
      </w:r>
      <w:r w:rsidR="00387B9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(les 2)</w:t>
      </w:r>
    </w:p>
    <w:p w:rsidR="000B1A29" w:rsidRPr="000B1A29" w:rsidRDefault="00B86710" w:rsidP="00CB61AD">
      <w:pPr>
        <w:pStyle w:val="Lijstalinea"/>
        <w:numPr>
          <w:ilvl w:val="0"/>
          <w:numId w:val="4"/>
        </w:numPr>
        <w:spacing w:after="200"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0B1A29" w:rsidRPr="000B1A29">
        <w:rPr>
          <w:rFonts w:ascii="Arial" w:hAnsi="Arial" w:cs="Arial"/>
          <w:color w:val="000000"/>
          <w:sz w:val="22"/>
          <w:szCs w:val="22"/>
        </w:rPr>
        <w:t>nkele oorzaken geven van de Tweede Wereldoorlog.</w:t>
      </w:r>
      <w:r w:rsidR="000B1A29">
        <w:rPr>
          <w:rFonts w:ascii="Arial" w:hAnsi="Arial" w:cs="Arial"/>
          <w:color w:val="000000"/>
          <w:sz w:val="22"/>
          <w:szCs w:val="22"/>
        </w:rPr>
        <w:tab/>
      </w:r>
      <w:r w:rsidR="000B1A29">
        <w:rPr>
          <w:rFonts w:ascii="Arial" w:hAnsi="Arial" w:cs="Arial"/>
          <w:color w:val="000000"/>
          <w:sz w:val="22"/>
          <w:szCs w:val="22"/>
        </w:rPr>
        <w:tab/>
      </w:r>
      <w:r w:rsidR="000B1A29">
        <w:rPr>
          <w:rFonts w:ascii="Arial" w:hAnsi="Arial" w:cs="Arial"/>
          <w:color w:val="000000"/>
          <w:sz w:val="22"/>
          <w:szCs w:val="22"/>
        </w:rPr>
        <w:tab/>
      </w:r>
      <w:r w:rsidR="00CB61AD">
        <w:rPr>
          <w:rFonts w:ascii="Arial" w:hAnsi="Arial" w:cs="Arial"/>
          <w:color w:val="000000"/>
          <w:sz w:val="22"/>
          <w:szCs w:val="22"/>
        </w:rPr>
        <w:tab/>
      </w:r>
      <w:r w:rsidR="000B1A29">
        <w:rPr>
          <w:rFonts w:ascii="Arial" w:hAnsi="Arial" w:cs="Arial"/>
          <w:color w:val="000000"/>
          <w:sz w:val="22"/>
          <w:szCs w:val="22"/>
        </w:rPr>
        <w:t>(les 2)</w:t>
      </w:r>
    </w:p>
    <w:p w:rsidR="000B1A29" w:rsidRDefault="00B86710" w:rsidP="00CB61AD">
      <w:pPr>
        <w:pStyle w:val="Lijstalinea"/>
        <w:numPr>
          <w:ilvl w:val="0"/>
          <w:numId w:val="4"/>
        </w:numPr>
        <w:spacing w:after="200"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0B1A29" w:rsidRPr="000B1A29">
        <w:rPr>
          <w:rFonts w:ascii="Arial" w:hAnsi="Arial" w:cs="Arial"/>
          <w:color w:val="000000"/>
          <w:sz w:val="22"/>
          <w:szCs w:val="22"/>
        </w:rPr>
        <w:t>olgende historische feiten beschrijven (WIE</w:t>
      </w:r>
      <w:r>
        <w:rPr>
          <w:rFonts w:ascii="Arial" w:hAnsi="Arial" w:cs="Arial"/>
          <w:color w:val="000000"/>
          <w:sz w:val="22"/>
          <w:szCs w:val="22"/>
        </w:rPr>
        <w:t>?</w:t>
      </w:r>
      <w:r w:rsidR="000B1A29" w:rsidRPr="000B1A29">
        <w:rPr>
          <w:rFonts w:ascii="Arial" w:hAnsi="Arial" w:cs="Arial"/>
          <w:color w:val="000000"/>
          <w:sz w:val="22"/>
          <w:szCs w:val="22"/>
        </w:rPr>
        <w:t>, WAT</w:t>
      </w:r>
      <w:r>
        <w:rPr>
          <w:rFonts w:ascii="Arial" w:hAnsi="Arial" w:cs="Arial"/>
          <w:color w:val="000000"/>
          <w:sz w:val="22"/>
          <w:szCs w:val="22"/>
        </w:rPr>
        <w:t>?</w:t>
      </w:r>
      <w:r w:rsidR="000B1A29" w:rsidRPr="000B1A29">
        <w:rPr>
          <w:rFonts w:ascii="Arial" w:hAnsi="Arial" w:cs="Arial"/>
          <w:color w:val="000000"/>
          <w:sz w:val="22"/>
          <w:szCs w:val="22"/>
        </w:rPr>
        <w:t xml:space="preserve">, </w:t>
      </w:r>
      <w:r w:rsidR="0017099F">
        <w:rPr>
          <w:rFonts w:ascii="Arial" w:hAnsi="Arial" w:cs="Arial"/>
          <w:color w:val="000000"/>
          <w:sz w:val="22"/>
          <w:szCs w:val="22"/>
        </w:rPr>
        <w:t xml:space="preserve">WAAR?, </w:t>
      </w:r>
      <w:r w:rsidR="000B1A29" w:rsidRPr="000B1A29">
        <w:rPr>
          <w:rFonts w:ascii="Arial" w:hAnsi="Arial" w:cs="Arial"/>
          <w:color w:val="000000"/>
          <w:sz w:val="22"/>
          <w:szCs w:val="22"/>
        </w:rPr>
        <w:t>WANNEER</w:t>
      </w:r>
      <w:r>
        <w:rPr>
          <w:rFonts w:ascii="Arial" w:hAnsi="Arial" w:cs="Arial"/>
          <w:color w:val="000000"/>
          <w:sz w:val="22"/>
          <w:szCs w:val="22"/>
        </w:rPr>
        <w:t>?</w:t>
      </w:r>
      <w:r w:rsidR="000B1A29" w:rsidRPr="000B1A29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0B1A29">
        <w:rPr>
          <w:rFonts w:ascii="Arial" w:hAnsi="Arial" w:cs="Arial"/>
          <w:color w:val="000000"/>
          <w:sz w:val="22"/>
          <w:szCs w:val="22"/>
        </w:rPr>
        <w:tab/>
      </w:r>
      <w:r w:rsidR="000B1A29">
        <w:rPr>
          <w:rFonts w:ascii="Arial" w:hAnsi="Arial" w:cs="Arial"/>
          <w:color w:val="000000"/>
          <w:sz w:val="22"/>
          <w:szCs w:val="22"/>
        </w:rPr>
        <w:tab/>
      </w:r>
    </w:p>
    <w:p w:rsidR="000B1A29" w:rsidRPr="000B1A29" w:rsidRDefault="000B1A29" w:rsidP="00CB61AD">
      <w:pPr>
        <w:pStyle w:val="Lijstalinea"/>
        <w:numPr>
          <w:ilvl w:val="0"/>
          <w:numId w:val="6"/>
        </w:numPr>
        <w:spacing w:after="200" w:line="276" w:lineRule="auto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Verdrag van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Versailles</w:t>
      </w:r>
      <w:proofErr w:type="spellEnd"/>
      <w:r w:rsidR="0017099F">
        <w:rPr>
          <w:rFonts w:ascii="Arial" w:hAnsi="Arial" w:cs="Arial"/>
          <w:color w:val="000000"/>
          <w:sz w:val="22"/>
          <w:szCs w:val="22"/>
        </w:rPr>
        <w:tab/>
      </w:r>
      <w:r w:rsidR="0017099F">
        <w:rPr>
          <w:rFonts w:ascii="Arial" w:hAnsi="Arial" w:cs="Arial"/>
          <w:color w:val="000000"/>
          <w:sz w:val="22"/>
          <w:szCs w:val="22"/>
        </w:rPr>
        <w:tab/>
      </w:r>
      <w:r w:rsidR="0017099F">
        <w:rPr>
          <w:rFonts w:ascii="Arial" w:hAnsi="Arial" w:cs="Arial"/>
          <w:color w:val="000000"/>
          <w:sz w:val="22"/>
          <w:szCs w:val="22"/>
        </w:rPr>
        <w:tab/>
      </w:r>
      <w:r w:rsidR="0017099F">
        <w:rPr>
          <w:rFonts w:ascii="Arial" w:hAnsi="Arial" w:cs="Arial"/>
          <w:color w:val="000000"/>
          <w:sz w:val="22"/>
          <w:szCs w:val="22"/>
        </w:rPr>
        <w:tab/>
      </w:r>
      <w:r w:rsidR="0017099F">
        <w:rPr>
          <w:rFonts w:ascii="Arial" w:hAnsi="Arial" w:cs="Arial"/>
          <w:color w:val="000000"/>
          <w:sz w:val="22"/>
          <w:szCs w:val="22"/>
        </w:rPr>
        <w:tab/>
      </w:r>
      <w:r w:rsidR="0017099F">
        <w:rPr>
          <w:rFonts w:ascii="Arial" w:hAnsi="Arial" w:cs="Arial"/>
          <w:color w:val="000000"/>
          <w:sz w:val="22"/>
          <w:szCs w:val="22"/>
        </w:rPr>
        <w:tab/>
      </w:r>
      <w:r w:rsidR="0017099F">
        <w:rPr>
          <w:rFonts w:ascii="Arial" w:hAnsi="Arial" w:cs="Arial"/>
          <w:color w:val="000000"/>
          <w:sz w:val="22"/>
          <w:szCs w:val="22"/>
        </w:rPr>
        <w:tab/>
        <w:t>(les 2</w:t>
      </w:r>
      <w:r w:rsidR="00B86710">
        <w:rPr>
          <w:rFonts w:ascii="Arial" w:hAnsi="Arial" w:cs="Arial"/>
          <w:color w:val="000000"/>
          <w:sz w:val="22"/>
          <w:szCs w:val="22"/>
        </w:rPr>
        <w:t>)</w:t>
      </w:r>
    </w:p>
    <w:p w:rsidR="000B1A29" w:rsidRPr="000B1A29" w:rsidRDefault="000B1A29" w:rsidP="00CB61AD">
      <w:pPr>
        <w:pStyle w:val="Lijstalinea"/>
        <w:numPr>
          <w:ilvl w:val="0"/>
          <w:numId w:val="6"/>
        </w:numPr>
        <w:spacing w:after="200" w:line="276" w:lineRule="auto"/>
        <w:ind w:left="708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B1A29">
        <w:rPr>
          <w:rFonts w:ascii="Arial" w:hAnsi="Arial" w:cs="Arial"/>
          <w:color w:val="000000"/>
          <w:sz w:val="22"/>
          <w:szCs w:val="22"/>
        </w:rPr>
        <w:t>Pearl</w:t>
      </w:r>
      <w:proofErr w:type="spellEnd"/>
      <w:r w:rsidRPr="000B1A2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1A29">
        <w:rPr>
          <w:rFonts w:ascii="Arial" w:hAnsi="Arial" w:cs="Arial"/>
          <w:color w:val="000000"/>
          <w:sz w:val="22"/>
          <w:szCs w:val="22"/>
        </w:rPr>
        <w:t>Harbor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CB61A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(les 3)</w:t>
      </w:r>
    </w:p>
    <w:p w:rsidR="000B1A29" w:rsidRPr="000B1A29" w:rsidRDefault="000B1A29" w:rsidP="00CB61AD">
      <w:pPr>
        <w:pStyle w:val="Lijstalinea"/>
        <w:numPr>
          <w:ilvl w:val="0"/>
          <w:numId w:val="6"/>
        </w:numPr>
        <w:spacing w:after="200" w:line="276" w:lineRule="auto"/>
        <w:ind w:left="708"/>
        <w:rPr>
          <w:rFonts w:ascii="Arial" w:hAnsi="Arial" w:cs="Arial"/>
          <w:color w:val="000000"/>
          <w:sz w:val="22"/>
          <w:szCs w:val="22"/>
        </w:rPr>
      </w:pPr>
      <w:r w:rsidRPr="000B1A29">
        <w:rPr>
          <w:rFonts w:ascii="Arial" w:hAnsi="Arial" w:cs="Arial"/>
          <w:color w:val="000000"/>
          <w:sz w:val="22"/>
          <w:szCs w:val="22"/>
        </w:rPr>
        <w:t xml:space="preserve">Atoombom op </w:t>
      </w:r>
      <w:proofErr w:type="spellStart"/>
      <w:r w:rsidRPr="000B1A29">
        <w:rPr>
          <w:rFonts w:ascii="Arial" w:hAnsi="Arial" w:cs="Arial"/>
          <w:color w:val="000000"/>
          <w:sz w:val="22"/>
          <w:szCs w:val="22"/>
        </w:rPr>
        <w:t>Hiroshima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3)</w:t>
      </w:r>
    </w:p>
    <w:p w:rsidR="000B1A29" w:rsidRPr="000B1A29" w:rsidRDefault="000B1A29" w:rsidP="00CB61AD">
      <w:pPr>
        <w:pStyle w:val="Lijstalinea"/>
        <w:numPr>
          <w:ilvl w:val="0"/>
          <w:numId w:val="6"/>
        </w:numPr>
        <w:spacing w:after="200" w:line="276" w:lineRule="auto"/>
        <w:ind w:left="708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B1A29">
        <w:rPr>
          <w:rFonts w:ascii="Arial" w:hAnsi="Arial" w:cs="Arial"/>
          <w:color w:val="000000"/>
          <w:sz w:val="22"/>
          <w:szCs w:val="22"/>
        </w:rPr>
        <w:t>D-Day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CB61A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(les 3</w:t>
      </w:r>
      <w:r w:rsidR="00387B91">
        <w:rPr>
          <w:rFonts w:ascii="Arial" w:hAnsi="Arial" w:cs="Arial"/>
          <w:color w:val="000000"/>
          <w:sz w:val="22"/>
          <w:szCs w:val="22"/>
        </w:rPr>
        <w:t xml:space="preserve">/les </w:t>
      </w:r>
      <w:r>
        <w:rPr>
          <w:rFonts w:ascii="Arial" w:hAnsi="Arial" w:cs="Arial"/>
          <w:color w:val="000000"/>
          <w:sz w:val="22"/>
          <w:szCs w:val="22"/>
        </w:rPr>
        <w:t>8)</w:t>
      </w:r>
    </w:p>
    <w:p w:rsidR="000B1A29" w:rsidRDefault="000B1A29" w:rsidP="00CB61AD">
      <w:pPr>
        <w:pStyle w:val="Lijstalinea"/>
        <w:numPr>
          <w:ilvl w:val="0"/>
          <w:numId w:val="6"/>
        </w:numPr>
        <w:spacing w:after="200" w:line="276" w:lineRule="auto"/>
        <w:ind w:left="708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B1A29">
        <w:rPr>
          <w:rFonts w:ascii="Arial" w:hAnsi="Arial" w:cs="Arial"/>
          <w:color w:val="000000"/>
          <w:sz w:val="22"/>
          <w:szCs w:val="22"/>
        </w:rPr>
        <w:t>V-Day</w:t>
      </w:r>
      <w:proofErr w:type="spellEnd"/>
      <w:r w:rsidRPr="000B1A2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86710">
        <w:rPr>
          <w:rFonts w:ascii="Arial" w:hAnsi="Arial" w:cs="Arial"/>
          <w:color w:val="000000"/>
          <w:sz w:val="22"/>
          <w:szCs w:val="22"/>
        </w:rPr>
        <w:tab/>
      </w:r>
      <w:r w:rsidR="00B86710">
        <w:rPr>
          <w:rFonts w:ascii="Arial" w:hAnsi="Arial" w:cs="Arial"/>
          <w:color w:val="000000"/>
          <w:sz w:val="22"/>
          <w:szCs w:val="22"/>
        </w:rPr>
        <w:tab/>
      </w:r>
      <w:r w:rsidR="00B86710">
        <w:rPr>
          <w:rFonts w:ascii="Arial" w:hAnsi="Arial" w:cs="Arial"/>
          <w:color w:val="000000"/>
          <w:sz w:val="22"/>
          <w:szCs w:val="22"/>
        </w:rPr>
        <w:tab/>
      </w:r>
      <w:r w:rsidR="00B86710">
        <w:rPr>
          <w:rFonts w:ascii="Arial" w:hAnsi="Arial" w:cs="Arial"/>
          <w:color w:val="000000"/>
          <w:sz w:val="22"/>
          <w:szCs w:val="22"/>
        </w:rPr>
        <w:tab/>
      </w:r>
      <w:r w:rsidR="00B86710">
        <w:rPr>
          <w:rFonts w:ascii="Arial" w:hAnsi="Arial" w:cs="Arial"/>
          <w:color w:val="000000"/>
          <w:sz w:val="22"/>
          <w:szCs w:val="22"/>
        </w:rPr>
        <w:tab/>
      </w:r>
      <w:r w:rsidR="00B86710">
        <w:rPr>
          <w:rFonts w:ascii="Arial" w:hAnsi="Arial" w:cs="Arial"/>
          <w:color w:val="000000"/>
          <w:sz w:val="22"/>
          <w:szCs w:val="22"/>
        </w:rPr>
        <w:tab/>
      </w:r>
      <w:r w:rsidR="00B86710">
        <w:rPr>
          <w:rFonts w:ascii="Arial" w:hAnsi="Arial" w:cs="Arial"/>
          <w:color w:val="000000"/>
          <w:sz w:val="22"/>
          <w:szCs w:val="22"/>
        </w:rPr>
        <w:tab/>
      </w:r>
      <w:r w:rsidR="00B86710">
        <w:rPr>
          <w:rFonts w:ascii="Arial" w:hAnsi="Arial" w:cs="Arial"/>
          <w:color w:val="000000"/>
          <w:sz w:val="22"/>
          <w:szCs w:val="22"/>
        </w:rPr>
        <w:tab/>
      </w:r>
      <w:r w:rsidR="00CB61AD">
        <w:rPr>
          <w:rFonts w:ascii="Arial" w:hAnsi="Arial" w:cs="Arial"/>
          <w:color w:val="000000"/>
          <w:sz w:val="22"/>
          <w:szCs w:val="22"/>
        </w:rPr>
        <w:tab/>
      </w:r>
      <w:r w:rsidRPr="00B86710">
        <w:rPr>
          <w:rFonts w:ascii="Arial" w:hAnsi="Arial" w:cs="Arial"/>
          <w:color w:val="000000"/>
          <w:sz w:val="22"/>
          <w:szCs w:val="22"/>
        </w:rPr>
        <w:t>(les 8)</w:t>
      </w:r>
    </w:p>
    <w:p w:rsidR="0017099F" w:rsidRDefault="0017099F" w:rsidP="00CB61AD">
      <w:pPr>
        <w:pStyle w:val="Lijstalinea"/>
        <w:numPr>
          <w:ilvl w:val="0"/>
          <w:numId w:val="6"/>
        </w:numPr>
        <w:spacing w:after="200" w:line="276" w:lineRule="auto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Koude oorlog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8)</w:t>
      </w:r>
    </w:p>
    <w:p w:rsidR="00B86710" w:rsidRPr="00B86710" w:rsidRDefault="00B86710" w:rsidP="00CB61AD">
      <w:pPr>
        <w:pStyle w:val="Lijstalinea"/>
        <w:spacing w:after="200" w:line="276" w:lineRule="auto"/>
        <w:ind w:left="708"/>
        <w:rPr>
          <w:rFonts w:ascii="Arial" w:hAnsi="Arial" w:cs="Arial"/>
          <w:color w:val="000000"/>
          <w:sz w:val="22"/>
          <w:szCs w:val="22"/>
        </w:rPr>
      </w:pPr>
    </w:p>
    <w:p w:rsidR="000B1A29" w:rsidRPr="00B86710" w:rsidRDefault="00B86710" w:rsidP="00CB61AD">
      <w:pPr>
        <w:pStyle w:val="Lijstalinea"/>
        <w:numPr>
          <w:ilvl w:val="0"/>
          <w:numId w:val="7"/>
        </w:numPr>
        <w:spacing w:after="200"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86710">
        <w:rPr>
          <w:rFonts w:ascii="Arial" w:hAnsi="Arial" w:cs="Arial"/>
          <w:color w:val="000000"/>
          <w:sz w:val="22"/>
          <w:szCs w:val="22"/>
        </w:rPr>
        <w:t>de Tweede Wereldoorlog situeren in de tijd.</w:t>
      </w:r>
      <w:r w:rsidRPr="00B86710">
        <w:rPr>
          <w:rFonts w:ascii="Arial" w:hAnsi="Arial" w:cs="Arial"/>
          <w:color w:val="000000"/>
          <w:sz w:val="22"/>
          <w:szCs w:val="22"/>
        </w:rPr>
        <w:tab/>
      </w:r>
      <w:r w:rsidRPr="00B86710">
        <w:rPr>
          <w:rFonts w:ascii="Arial" w:hAnsi="Arial" w:cs="Arial"/>
          <w:color w:val="000000"/>
          <w:sz w:val="22"/>
          <w:szCs w:val="22"/>
        </w:rPr>
        <w:tab/>
      </w:r>
      <w:r w:rsidRPr="00B86710">
        <w:rPr>
          <w:rFonts w:ascii="Arial" w:hAnsi="Arial" w:cs="Arial"/>
          <w:color w:val="000000"/>
          <w:sz w:val="22"/>
          <w:szCs w:val="22"/>
        </w:rPr>
        <w:tab/>
      </w:r>
      <w:r w:rsidRPr="00B86710">
        <w:rPr>
          <w:rFonts w:ascii="Arial" w:hAnsi="Arial" w:cs="Arial"/>
          <w:color w:val="000000"/>
          <w:sz w:val="22"/>
          <w:szCs w:val="22"/>
        </w:rPr>
        <w:tab/>
      </w:r>
      <w:r w:rsidR="00CB61AD">
        <w:rPr>
          <w:rFonts w:ascii="Arial" w:hAnsi="Arial" w:cs="Arial"/>
          <w:color w:val="000000"/>
          <w:sz w:val="22"/>
          <w:szCs w:val="22"/>
        </w:rPr>
        <w:tab/>
      </w:r>
      <w:r w:rsidRPr="00B86710">
        <w:rPr>
          <w:rFonts w:ascii="Arial" w:hAnsi="Arial" w:cs="Arial"/>
          <w:color w:val="000000"/>
          <w:sz w:val="22"/>
          <w:szCs w:val="22"/>
        </w:rPr>
        <w:t>(les 4</w:t>
      </w:r>
      <w:r w:rsidR="00387B91">
        <w:rPr>
          <w:rFonts w:ascii="Arial" w:hAnsi="Arial" w:cs="Arial"/>
          <w:color w:val="000000"/>
          <w:sz w:val="22"/>
          <w:szCs w:val="22"/>
        </w:rPr>
        <w:t>/les 11</w:t>
      </w:r>
      <w:r w:rsidRPr="00B86710">
        <w:rPr>
          <w:rFonts w:ascii="Arial" w:hAnsi="Arial" w:cs="Arial"/>
          <w:color w:val="000000"/>
          <w:sz w:val="22"/>
          <w:szCs w:val="22"/>
        </w:rPr>
        <w:t>)</w:t>
      </w:r>
    </w:p>
    <w:p w:rsidR="00B86710" w:rsidRPr="00B86710" w:rsidRDefault="00B86710" w:rsidP="00CB61AD">
      <w:pPr>
        <w:pStyle w:val="Lijstalinea"/>
        <w:numPr>
          <w:ilvl w:val="0"/>
          <w:numId w:val="7"/>
        </w:numPr>
        <w:spacing w:after="200"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86710">
        <w:rPr>
          <w:rFonts w:ascii="Arial" w:hAnsi="Arial" w:cs="Arial"/>
          <w:color w:val="000000"/>
          <w:sz w:val="22"/>
          <w:szCs w:val="22"/>
        </w:rPr>
        <w:t>verwoorden hoe oorlog en techniek elkaar beïnvloeden.</w:t>
      </w:r>
      <w:r w:rsidRPr="00B86710">
        <w:rPr>
          <w:rFonts w:ascii="Arial" w:hAnsi="Arial" w:cs="Arial"/>
          <w:color w:val="000000"/>
          <w:sz w:val="22"/>
          <w:szCs w:val="22"/>
        </w:rPr>
        <w:tab/>
      </w:r>
      <w:r w:rsidRPr="00B86710">
        <w:rPr>
          <w:rFonts w:ascii="Arial" w:hAnsi="Arial" w:cs="Arial"/>
          <w:color w:val="000000"/>
          <w:sz w:val="22"/>
          <w:szCs w:val="22"/>
        </w:rPr>
        <w:tab/>
      </w:r>
      <w:r w:rsidRPr="00B86710">
        <w:rPr>
          <w:rFonts w:ascii="Arial" w:hAnsi="Arial" w:cs="Arial"/>
          <w:color w:val="000000"/>
          <w:sz w:val="22"/>
          <w:szCs w:val="22"/>
        </w:rPr>
        <w:tab/>
        <w:t>(les 4)</w:t>
      </w:r>
    </w:p>
    <w:p w:rsidR="00B86710" w:rsidRDefault="00B86710" w:rsidP="00CB61AD">
      <w:pPr>
        <w:pStyle w:val="Lijstalinea"/>
        <w:numPr>
          <w:ilvl w:val="0"/>
          <w:numId w:val="7"/>
        </w:numPr>
        <w:spacing w:after="200"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86710">
        <w:rPr>
          <w:rFonts w:ascii="Arial" w:hAnsi="Arial" w:cs="Arial"/>
          <w:color w:val="000000"/>
          <w:sz w:val="22"/>
          <w:szCs w:val="22"/>
        </w:rPr>
        <w:t xml:space="preserve">een voorbeeld geven van een militaire uitvinding die nu voor </w:t>
      </w:r>
    </w:p>
    <w:p w:rsidR="00B86710" w:rsidRPr="00B86710" w:rsidRDefault="00B86710" w:rsidP="00CB61AD">
      <w:pPr>
        <w:pStyle w:val="Lijstalinea"/>
        <w:spacing w:after="200"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86710">
        <w:rPr>
          <w:rFonts w:ascii="Arial" w:hAnsi="Arial" w:cs="Arial"/>
          <w:color w:val="000000"/>
          <w:sz w:val="22"/>
          <w:szCs w:val="22"/>
        </w:rPr>
        <w:t xml:space="preserve">iedereen beschikbaar is. </w:t>
      </w:r>
      <w:r w:rsidRPr="00B86710">
        <w:rPr>
          <w:rFonts w:ascii="Arial" w:hAnsi="Arial" w:cs="Arial"/>
          <w:color w:val="000000"/>
          <w:sz w:val="22"/>
          <w:szCs w:val="22"/>
        </w:rPr>
        <w:tab/>
      </w:r>
      <w:r w:rsidRPr="00B86710">
        <w:rPr>
          <w:rFonts w:ascii="Arial" w:hAnsi="Arial" w:cs="Arial"/>
          <w:color w:val="000000"/>
          <w:sz w:val="22"/>
          <w:szCs w:val="22"/>
        </w:rPr>
        <w:tab/>
      </w:r>
      <w:r w:rsidRPr="00B86710">
        <w:rPr>
          <w:rFonts w:ascii="Arial" w:hAnsi="Arial" w:cs="Arial"/>
          <w:color w:val="000000"/>
          <w:sz w:val="22"/>
          <w:szCs w:val="22"/>
        </w:rPr>
        <w:tab/>
      </w:r>
      <w:r w:rsidRPr="00B86710">
        <w:rPr>
          <w:rFonts w:ascii="Arial" w:hAnsi="Arial" w:cs="Arial"/>
          <w:color w:val="000000"/>
          <w:sz w:val="22"/>
          <w:szCs w:val="22"/>
        </w:rPr>
        <w:tab/>
      </w:r>
      <w:r w:rsidRPr="00B86710">
        <w:rPr>
          <w:rFonts w:ascii="Arial" w:hAnsi="Arial" w:cs="Arial"/>
          <w:color w:val="000000"/>
          <w:sz w:val="22"/>
          <w:szCs w:val="22"/>
        </w:rPr>
        <w:tab/>
      </w:r>
      <w:r w:rsidRPr="00B86710">
        <w:rPr>
          <w:rFonts w:ascii="Arial" w:hAnsi="Arial" w:cs="Arial"/>
          <w:color w:val="000000"/>
          <w:sz w:val="22"/>
          <w:szCs w:val="22"/>
        </w:rPr>
        <w:tab/>
      </w:r>
      <w:r w:rsidRPr="00B86710">
        <w:rPr>
          <w:rFonts w:ascii="Arial" w:hAnsi="Arial" w:cs="Arial"/>
          <w:color w:val="000000"/>
          <w:sz w:val="22"/>
          <w:szCs w:val="22"/>
        </w:rPr>
        <w:tab/>
      </w:r>
      <w:r w:rsidR="00CB61AD">
        <w:rPr>
          <w:rFonts w:ascii="Arial" w:hAnsi="Arial" w:cs="Arial"/>
          <w:color w:val="000000"/>
          <w:sz w:val="22"/>
          <w:szCs w:val="22"/>
        </w:rPr>
        <w:tab/>
      </w:r>
      <w:r w:rsidRPr="00B86710">
        <w:rPr>
          <w:rFonts w:ascii="Arial" w:hAnsi="Arial" w:cs="Arial"/>
          <w:color w:val="000000"/>
          <w:sz w:val="22"/>
          <w:szCs w:val="22"/>
        </w:rPr>
        <w:t>(les 4)</w:t>
      </w:r>
    </w:p>
    <w:p w:rsidR="00B86710" w:rsidRPr="00B86710" w:rsidRDefault="00B86710" w:rsidP="00CB61AD">
      <w:pPr>
        <w:pStyle w:val="Lijstalinea"/>
        <w:numPr>
          <w:ilvl w:val="0"/>
          <w:numId w:val="7"/>
        </w:numPr>
        <w:spacing w:after="200"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86710">
        <w:rPr>
          <w:rFonts w:ascii="Arial" w:hAnsi="Arial" w:cs="Arial"/>
          <w:color w:val="000000"/>
          <w:sz w:val="22"/>
          <w:szCs w:val="22"/>
        </w:rPr>
        <w:t xml:space="preserve">verwoorden waar en wanneer de Tweede Wereldoorlog begon. </w:t>
      </w:r>
      <w:r w:rsidRPr="00B86710">
        <w:rPr>
          <w:rFonts w:ascii="Arial" w:hAnsi="Arial" w:cs="Arial"/>
          <w:color w:val="000000"/>
          <w:sz w:val="22"/>
          <w:szCs w:val="22"/>
        </w:rPr>
        <w:tab/>
      </w:r>
      <w:r w:rsidRPr="00B86710">
        <w:rPr>
          <w:rFonts w:ascii="Arial" w:hAnsi="Arial" w:cs="Arial"/>
          <w:color w:val="000000"/>
          <w:sz w:val="22"/>
          <w:szCs w:val="22"/>
        </w:rPr>
        <w:tab/>
        <w:t>(les 5)</w:t>
      </w:r>
    </w:p>
    <w:p w:rsidR="004809C6" w:rsidRDefault="004809C6" w:rsidP="00CB61AD">
      <w:pPr>
        <w:pStyle w:val="Lijstalinea"/>
        <w:numPr>
          <w:ilvl w:val="0"/>
          <w:numId w:val="1"/>
        </w:numPr>
        <w:ind w:left="360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volgende begrippen verklaren:</w:t>
      </w:r>
    </w:p>
    <w:p w:rsidR="00B274D2" w:rsidRDefault="00B274D2" w:rsidP="00CB61AD">
      <w:pPr>
        <w:pStyle w:val="Lijstalinea"/>
        <w:numPr>
          <w:ilvl w:val="0"/>
          <w:numId w:val="3"/>
        </w:numPr>
        <w:ind w:left="720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ersatz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B86710">
        <w:rPr>
          <w:rFonts w:ascii="Arial" w:hAnsi="Arial" w:cs="Arial"/>
          <w:color w:val="000000"/>
          <w:sz w:val="22"/>
          <w:szCs w:val="22"/>
        </w:rPr>
        <w:tab/>
      </w:r>
      <w:r w:rsidR="00CB61A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(les 5)</w:t>
      </w:r>
    </w:p>
    <w:p w:rsidR="00B274D2" w:rsidRDefault="00B86710" w:rsidP="00CB61AD">
      <w:pPr>
        <w:pStyle w:val="Lijstalinea"/>
        <w:numPr>
          <w:ilvl w:val="0"/>
          <w:numId w:val="3"/>
        </w:numPr>
        <w:ind w:left="720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bliksemoorlog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CB61A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(les 5)</w:t>
      </w:r>
    </w:p>
    <w:p w:rsidR="00B86710" w:rsidRDefault="00B86710" w:rsidP="00CB61AD">
      <w:pPr>
        <w:pStyle w:val="Lijstalinea"/>
        <w:numPr>
          <w:ilvl w:val="0"/>
          <w:numId w:val="3"/>
        </w:numPr>
        <w:ind w:left="720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discriminatie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CB61A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(les 6)</w:t>
      </w:r>
    </w:p>
    <w:p w:rsidR="00387B91" w:rsidRDefault="00387B91" w:rsidP="00387B91">
      <w:pPr>
        <w:pStyle w:val="Lijstalinea"/>
        <w:rPr>
          <w:rFonts w:ascii="Arial" w:hAnsi="Arial" w:cs="Arial"/>
          <w:color w:val="000000"/>
          <w:sz w:val="22"/>
          <w:szCs w:val="22"/>
        </w:rPr>
      </w:pPr>
    </w:p>
    <w:p w:rsidR="00387B91" w:rsidRDefault="00387B91" w:rsidP="00387B91">
      <w:pPr>
        <w:pStyle w:val="Lijstalinea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387B91">
        <w:rPr>
          <w:rFonts w:ascii="Arial" w:hAnsi="Arial" w:cs="Arial"/>
          <w:color w:val="000000"/>
          <w:sz w:val="22"/>
          <w:szCs w:val="22"/>
        </w:rPr>
        <w:t xml:space="preserve">verwoorden hoe het ideale Duitsland er volgens </w:t>
      </w:r>
      <w:proofErr w:type="spellStart"/>
      <w:r w:rsidRPr="00387B91">
        <w:rPr>
          <w:rFonts w:ascii="Arial" w:hAnsi="Arial" w:cs="Arial"/>
          <w:color w:val="000000"/>
          <w:sz w:val="22"/>
          <w:szCs w:val="22"/>
        </w:rPr>
        <w:t>Hitler</w:t>
      </w:r>
      <w:proofErr w:type="spellEnd"/>
      <w:r w:rsidRPr="00387B91">
        <w:rPr>
          <w:rFonts w:ascii="Arial" w:hAnsi="Arial" w:cs="Arial"/>
          <w:color w:val="000000"/>
          <w:sz w:val="22"/>
          <w:szCs w:val="22"/>
        </w:rPr>
        <w:t xml:space="preserve"> en de nazi’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6)</w:t>
      </w:r>
    </w:p>
    <w:p w:rsidR="00387B91" w:rsidRDefault="00387B91" w:rsidP="00387B91">
      <w:pPr>
        <w:pStyle w:val="Lijstalinea"/>
        <w:ind w:left="360"/>
        <w:rPr>
          <w:rFonts w:ascii="Arial" w:hAnsi="Arial" w:cs="Arial"/>
          <w:color w:val="000000"/>
          <w:sz w:val="22"/>
          <w:szCs w:val="22"/>
        </w:rPr>
      </w:pPr>
      <w:r w:rsidRPr="00387B91">
        <w:rPr>
          <w:rFonts w:ascii="Arial" w:hAnsi="Arial" w:cs="Arial"/>
          <w:color w:val="000000"/>
          <w:sz w:val="22"/>
          <w:szCs w:val="22"/>
        </w:rPr>
        <w:t xml:space="preserve">uitzag en op welke manier ze dit wilden bereiken. </w:t>
      </w:r>
    </w:p>
    <w:p w:rsidR="00387B91" w:rsidRDefault="00387B91" w:rsidP="00387B91">
      <w:pPr>
        <w:pStyle w:val="Lijstalinea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387B91">
        <w:rPr>
          <w:rFonts w:ascii="Arial" w:hAnsi="Arial" w:cs="Arial"/>
          <w:color w:val="000000"/>
          <w:sz w:val="22"/>
          <w:szCs w:val="22"/>
        </w:rPr>
        <w:t xml:space="preserve">mijn mening geven over oorlog.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9)</w:t>
      </w:r>
    </w:p>
    <w:p w:rsidR="0017099F" w:rsidRDefault="0017099F" w:rsidP="00387B91">
      <w:pPr>
        <w:pStyle w:val="Lijstalinea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Uitleggen wat de Verenigde Naties zijn. (Wie?, Wat?, Wanneer?...)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(les 8)</w:t>
      </w:r>
    </w:p>
    <w:p w:rsidR="0017099F" w:rsidRDefault="0017099F" w:rsidP="0017099F">
      <w:pPr>
        <w:pStyle w:val="Lijstalinea"/>
        <w:ind w:left="360"/>
        <w:rPr>
          <w:rFonts w:ascii="Arial" w:hAnsi="Arial" w:cs="Arial"/>
          <w:color w:val="000000"/>
          <w:sz w:val="22"/>
          <w:szCs w:val="22"/>
        </w:rPr>
      </w:pPr>
    </w:p>
    <w:p w:rsidR="0017099F" w:rsidRPr="00387B91" w:rsidRDefault="0017099F" w:rsidP="0017099F">
      <w:pPr>
        <w:pStyle w:val="Lijstalinea"/>
        <w:ind w:left="360"/>
        <w:rPr>
          <w:rFonts w:ascii="Arial" w:hAnsi="Arial" w:cs="Arial"/>
          <w:color w:val="000000"/>
          <w:sz w:val="22"/>
          <w:szCs w:val="22"/>
        </w:rPr>
      </w:pPr>
    </w:p>
    <w:p w:rsidR="004809C6" w:rsidRDefault="004809C6" w:rsidP="004809C6">
      <w:pPr>
        <w:spacing w:after="200" w:line="360" w:lineRule="auto"/>
        <w:rPr>
          <w:rFonts w:ascii="Arial" w:hAnsi="Arial" w:cs="Arial"/>
          <w:color w:val="000000"/>
          <w:sz w:val="22"/>
          <w:szCs w:val="22"/>
        </w:rPr>
      </w:pPr>
    </w:p>
    <w:p w:rsidR="00387B91" w:rsidRDefault="00387B91" w:rsidP="00387B91">
      <w:pPr>
        <w:spacing w:after="200"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387B91">
        <w:rPr>
          <w:noProof/>
        </w:rPr>
        <w:drawing>
          <wp:inline distT="0" distB="0" distL="0" distR="0">
            <wp:extent cx="4427220" cy="2145777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0400" cy="216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9C6" w:rsidRDefault="004809C6" w:rsidP="004809C6">
      <w:pPr>
        <w:spacing w:after="200" w:line="360" w:lineRule="auto"/>
        <w:jc w:val="right"/>
        <w:rPr>
          <w:rFonts w:ascii="Arial" w:hAnsi="Arial" w:cs="Arial"/>
          <w:noProof/>
          <w:color w:val="000000"/>
          <w:sz w:val="36"/>
          <w:szCs w:val="36"/>
        </w:rPr>
      </w:pPr>
      <w:r w:rsidRPr="000D2F34">
        <w:rPr>
          <w:rFonts w:ascii="Arial" w:hAnsi="Arial" w:cs="Arial"/>
          <w:color w:val="000000"/>
          <w:sz w:val="36"/>
          <w:szCs w:val="36"/>
        </w:rPr>
        <w:lastRenderedPageBreak/>
        <w:t xml:space="preserve">Veel succes! </w:t>
      </w:r>
    </w:p>
    <w:p w:rsidR="00A046C5" w:rsidRPr="004809C6" w:rsidRDefault="00A046C5" w:rsidP="004809C6">
      <w:pPr>
        <w:spacing w:after="200"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sectPr w:rsidR="00A046C5" w:rsidRPr="004809C6" w:rsidSect="005512A3">
      <w:pgSz w:w="11906" w:h="16838"/>
      <w:pgMar w:top="1417" w:right="1417" w:bottom="97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60" w:rsidRDefault="00443F60" w:rsidP="004809C6">
      <w:r>
        <w:separator/>
      </w:r>
    </w:p>
  </w:endnote>
  <w:endnote w:type="continuationSeparator" w:id="0">
    <w:p w:rsidR="00443F60" w:rsidRDefault="00443F60" w:rsidP="00480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60" w:rsidRDefault="00443F60" w:rsidP="004809C6">
      <w:r>
        <w:separator/>
      </w:r>
    </w:p>
  </w:footnote>
  <w:footnote w:type="continuationSeparator" w:id="0">
    <w:p w:rsidR="00443F60" w:rsidRDefault="00443F60" w:rsidP="00480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80F"/>
    <w:multiLevelType w:val="hybridMultilevel"/>
    <w:tmpl w:val="B8984AE6"/>
    <w:lvl w:ilvl="0" w:tplc="14EE6152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02EEF"/>
    <w:multiLevelType w:val="hybridMultilevel"/>
    <w:tmpl w:val="6104632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536E19"/>
    <w:multiLevelType w:val="hybridMultilevel"/>
    <w:tmpl w:val="25CEC1C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D161048"/>
    <w:multiLevelType w:val="hybridMultilevel"/>
    <w:tmpl w:val="A1A02A4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EFB074A"/>
    <w:multiLevelType w:val="hybridMultilevel"/>
    <w:tmpl w:val="BD0266A4"/>
    <w:lvl w:ilvl="0" w:tplc="14EE6152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B3412"/>
    <w:multiLevelType w:val="hybridMultilevel"/>
    <w:tmpl w:val="7D48978E"/>
    <w:lvl w:ilvl="0" w:tplc="14EE6152">
      <w:start w:val="11"/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617674"/>
    <w:multiLevelType w:val="hybridMultilevel"/>
    <w:tmpl w:val="FB5C86EC"/>
    <w:lvl w:ilvl="0" w:tplc="BA1EC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259DB"/>
    <w:multiLevelType w:val="hybridMultilevel"/>
    <w:tmpl w:val="0F301310"/>
    <w:lvl w:ilvl="0" w:tplc="14EE6152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9C6"/>
    <w:rsid w:val="00064FC4"/>
    <w:rsid w:val="000B1A29"/>
    <w:rsid w:val="00144197"/>
    <w:rsid w:val="0017099F"/>
    <w:rsid w:val="00261CD9"/>
    <w:rsid w:val="00387B91"/>
    <w:rsid w:val="00411D21"/>
    <w:rsid w:val="00437AB8"/>
    <w:rsid w:val="00443F60"/>
    <w:rsid w:val="004809C6"/>
    <w:rsid w:val="009C7FA6"/>
    <w:rsid w:val="00A046C5"/>
    <w:rsid w:val="00B274D2"/>
    <w:rsid w:val="00B86710"/>
    <w:rsid w:val="00BE5DD9"/>
    <w:rsid w:val="00CB61AD"/>
    <w:rsid w:val="00F4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809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809C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4809C6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809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09C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9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99F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Gebruiker</cp:lastModifiedBy>
  <cp:revision>6</cp:revision>
  <dcterms:created xsi:type="dcterms:W3CDTF">2021-03-11T11:40:00Z</dcterms:created>
  <dcterms:modified xsi:type="dcterms:W3CDTF">2022-01-17T11:21:00Z</dcterms:modified>
</cp:coreProperties>
</file>